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64" w:rsidRPr="00C94EA5" w:rsidRDefault="00401BDA" w:rsidP="00CB5164">
      <w:pPr>
        <w:spacing w:after="0"/>
        <w:jc w:val="center"/>
      </w:pPr>
      <w:r w:rsidRPr="00C94EA5">
        <w:t>Заседание</w:t>
      </w:r>
      <w:r w:rsidR="00D238D1" w:rsidRPr="00C94EA5">
        <w:t xml:space="preserve"> </w:t>
      </w:r>
      <w:r w:rsidR="009F2D3B" w:rsidRPr="00C94EA5">
        <w:t>№3</w:t>
      </w:r>
      <w:r w:rsidRPr="00C94EA5">
        <w:t xml:space="preserve"> </w:t>
      </w:r>
      <w:proofErr w:type="spellStart"/>
      <w:r w:rsidRPr="00C94EA5">
        <w:t>В</w:t>
      </w:r>
      <w:r w:rsidR="003C64CF" w:rsidRPr="00C94EA5">
        <w:t>р</w:t>
      </w:r>
      <w:r w:rsidRPr="00C94EA5">
        <w:t>С</w:t>
      </w:r>
      <w:proofErr w:type="spellEnd"/>
      <w:r w:rsidRPr="00C94EA5">
        <w:t xml:space="preserve"> РСС 29.3-3.4</w:t>
      </w:r>
      <w:r w:rsidR="00CB5164" w:rsidRPr="00C94EA5">
        <w:t xml:space="preserve"> 2017</w:t>
      </w:r>
    </w:p>
    <w:p w:rsidR="00CB5164" w:rsidRPr="00C94EA5" w:rsidRDefault="00401BDA" w:rsidP="00CB5164">
      <w:pPr>
        <w:spacing w:after="0"/>
        <w:jc w:val="center"/>
      </w:pPr>
      <w:r w:rsidRPr="00C94EA5">
        <w:t xml:space="preserve">Протокол </w:t>
      </w:r>
    </w:p>
    <w:p w:rsidR="00CB5164" w:rsidRPr="00C94EA5" w:rsidRDefault="00CB5164" w:rsidP="00CB5164">
      <w:pPr>
        <w:spacing w:after="0"/>
      </w:pPr>
      <w:r w:rsidRPr="00C94EA5">
        <w:rPr>
          <w:i/>
        </w:rPr>
        <w:t>Присутствовали он-</w:t>
      </w:r>
      <w:proofErr w:type="spellStart"/>
      <w:r w:rsidRPr="00C94EA5">
        <w:rPr>
          <w:i/>
        </w:rPr>
        <w:t>лайн</w:t>
      </w:r>
      <w:proofErr w:type="spellEnd"/>
      <w:r w:rsidRPr="00C94EA5">
        <w:t>:</w:t>
      </w:r>
    </w:p>
    <w:p w:rsidR="00CB5164" w:rsidRPr="00C94EA5" w:rsidRDefault="00CB5164" w:rsidP="00CB5164">
      <w:pPr>
        <w:spacing w:after="0"/>
      </w:pPr>
      <w:r w:rsidRPr="00C94EA5">
        <w:t xml:space="preserve">        Самохин Г.В., Самсонов В.Б., Снетков Е.Ю.,  Савинов В.П.</w:t>
      </w:r>
      <w:r w:rsidR="00401BDA" w:rsidRPr="00C94EA5">
        <w:t>,</w:t>
      </w:r>
      <w:r w:rsidRPr="00C94EA5">
        <w:t xml:space="preserve"> </w:t>
      </w:r>
      <w:proofErr w:type="spellStart"/>
      <w:r w:rsidRPr="00C94EA5">
        <w:t>Шелепин</w:t>
      </w:r>
      <w:proofErr w:type="spellEnd"/>
      <w:r w:rsidRPr="00C94EA5">
        <w:t xml:space="preserve"> А.Л.,    Рычагов С.Ю., Чередниченко Ф.Л.,  Осинцев А.В.,  Логинов В.А.</w:t>
      </w:r>
    </w:p>
    <w:p w:rsidR="003C64CF" w:rsidRPr="00C94EA5" w:rsidRDefault="003C64CF" w:rsidP="00CB5164">
      <w:pPr>
        <w:spacing w:after="0"/>
      </w:pPr>
    </w:p>
    <w:p w:rsidR="00EC7257" w:rsidRPr="00C94EA5" w:rsidRDefault="00CB5164" w:rsidP="00EC725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i/>
          <w:color w:val="000000"/>
          <w:shd w:val="clear" w:color="auto" w:fill="FFFFFF"/>
        </w:rPr>
        <w:t xml:space="preserve">                                                            Повестка:</w:t>
      </w:r>
      <w:r w:rsidRPr="00C94EA5">
        <w:rPr>
          <w:rFonts w:ascii="Arial" w:hAnsi="Arial" w:cs="Arial"/>
          <w:color w:val="000000"/>
        </w:rPr>
        <w:br/>
      </w:r>
      <w:r w:rsidRPr="00C94EA5">
        <w:rPr>
          <w:rFonts w:ascii="Arial" w:hAnsi="Arial" w:cs="Arial"/>
          <w:color w:val="000000"/>
          <w:shd w:val="clear" w:color="auto" w:fill="FFFFFF"/>
        </w:rPr>
        <w:t>1.</w:t>
      </w:r>
      <w:r w:rsidR="008D5E0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01BDA" w:rsidRPr="00C94EA5">
        <w:rPr>
          <w:rFonts w:ascii="Arial" w:hAnsi="Arial" w:cs="Arial"/>
          <w:color w:val="000000"/>
          <w:shd w:val="clear" w:color="auto" w:fill="FFFFFF"/>
        </w:rPr>
        <w:t xml:space="preserve">Принятие регламента совещаний </w:t>
      </w:r>
      <w:proofErr w:type="spellStart"/>
      <w:r w:rsidR="00401BDA" w:rsidRPr="00C94EA5">
        <w:rPr>
          <w:rFonts w:ascii="Arial" w:hAnsi="Arial" w:cs="Arial"/>
          <w:color w:val="000000"/>
          <w:shd w:val="clear" w:color="auto" w:fill="FFFFFF"/>
        </w:rPr>
        <w:t>Вр</w:t>
      </w:r>
      <w:r w:rsidRPr="00C94EA5">
        <w:rPr>
          <w:rFonts w:ascii="Arial" w:hAnsi="Arial" w:cs="Arial"/>
          <w:color w:val="000000"/>
          <w:shd w:val="clear" w:color="auto" w:fill="FFFFFF"/>
        </w:rPr>
        <w:t>С</w:t>
      </w:r>
      <w:proofErr w:type="spellEnd"/>
      <w:r w:rsidRPr="00C94EA5">
        <w:rPr>
          <w:rFonts w:ascii="Arial" w:hAnsi="Arial" w:cs="Arial"/>
          <w:color w:val="000000"/>
          <w:shd w:val="clear" w:color="auto" w:fill="FFFFFF"/>
        </w:rPr>
        <w:t xml:space="preserve"> РСС -</w:t>
      </w:r>
      <w:r w:rsidR="003C64CF" w:rsidRPr="00C94EA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94EA5">
        <w:rPr>
          <w:rFonts w:ascii="Arial" w:hAnsi="Arial" w:cs="Arial"/>
          <w:color w:val="000000"/>
          <w:shd w:val="clear" w:color="auto" w:fill="FFFFFF"/>
        </w:rPr>
        <w:t>докладчик Снетков</w:t>
      </w:r>
      <w:r w:rsidRPr="00C94EA5">
        <w:rPr>
          <w:rFonts w:ascii="Arial" w:hAnsi="Arial" w:cs="Arial"/>
          <w:color w:val="000000"/>
        </w:rPr>
        <w:br/>
      </w:r>
      <w:r w:rsidRPr="00C94EA5">
        <w:rPr>
          <w:rFonts w:ascii="Arial" w:hAnsi="Arial" w:cs="Arial"/>
          <w:color w:val="000000"/>
          <w:shd w:val="clear" w:color="auto" w:fill="FFFFFF"/>
        </w:rPr>
        <w:t>2.</w:t>
      </w:r>
      <w:r w:rsidR="008D5E07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720D2" w:rsidRPr="00C94EA5">
        <w:rPr>
          <w:rFonts w:ascii="Arial" w:hAnsi="Arial" w:cs="Arial"/>
          <w:color w:val="000000"/>
          <w:shd w:val="clear" w:color="auto" w:fill="FFFFFF"/>
        </w:rPr>
        <w:t>Положение о голосовании на съезде РСС –</w:t>
      </w:r>
      <w:r w:rsidR="003C64CF" w:rsidRPr="00C94EA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720D2" w:rsidRPr="00C94EA5">
        <w:rPr>
          <w:rFonts w:ascii="Arial" w:hAnsi="Arial" w:cs="Arial"/>
          <w:color w:val="000000"/>
          <w:shd w:val="clear" w:color="auto" w:fill="FFFFFF"/>
        </w:rPr>
        <w:t xml:space="preserve">докладчик </w:t>
      </w:r>
      <w:proofErr w:type="spellStart"/>
      <w:r w:rsidR="00F720D2" w:rsidRPr="00C94EA5">
        <w:rPr>
          <w:rFonts w:ascii="Arial" w:hAnsi="Arial" w:cs="Arial"/>
          <w:color w:val="000000"/>
          <w:shd w:val="clear" w:color="auto" w:fill="FFFFFF"/>
        </w:rPr>
        <w:t>И.Бурмак</w:t>
      </w:r>
      <w:proofErr w:type="spellEnd"/>
      <w:r w:rsidR="00F720D2" w:rsidRPr="00C94EA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94EA5">
        <w:rPr>
          <w:rFonts w:ascii="Arial" w:hAnsi="Arial" w:cs="Arial"/>
          <w:color w:val="000000"/>
        </w:rPr>
        <w:br/>
      </w:r>
      <w:r w:rsidR="00F720D2" w:rsidRPr="00C94EA5">
        <w:rPr>
          <w:rFonts w:ascii="Arial" w:hAnsi="Arial" w:cs="Arial"/>
          <w:color w:val="000000"/>
          <w:shd w:val="clear" w:color="auto" w:fill="FFFFFF"/>
        </w:rPr>
        <w:t>3. Создание Экспертного</w:t>
      </w:r>
      <w:r w:rsidR="003C64CF" w:rsidRPr="00C94EA5">
        <w:rPr>
          <w:rFonts w:ascii="Arial" w:hAnsi="Arial" w:cs="Arial"/>
          <w:color w:val="000000"/>
          <w:shd w:val="clear" w:color="auto" w:fill="FFFFFF"/>
        </w:rPr>
        <w:t xml:space="preserve"> Совета по экскурсионным пещерам</w:t>
      </w:r>
      <w:r w:rsidRPr="00C94EA5">
        <w:rPr>
          <w:rFonts w:ascii="Arial" w:hAnsi="Arial" w:cs="Arial"/>
          <w:color w:val="000000"/>
          <w:shd w:val="clear" w:color="auto" w:fill="FFFFFF"/>
        </w:rPr>
        <w:t xml:space="preserve"> -</w:t>
      </w:r>
      <w:r w:rsidR="003C64CF" w:rsidRPr="00C94EA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94EA5">
        <w:rPr>
          <w:rFonts w:ascii="Arial" w:hAnsi="Arial" w:cs="Arial"/>
          <w:color w:val="000000"/>
          <w:shd w:val="clear" w:color="auto" w:fill="FFFFFF"/>
        </w:rPr>
        <w:t>Самохин</w:t>
      </w:r>
      <w:r w:rsidRPr="00C94EA5">
        <w:rPr>
          <w:rFonts w:ascii="Arial" w:hAnsi="Arial" w:cs="Arial"/>
          <w:color w:val="000000"/>
        </w:rPr>
        <w:br/>
      </w:r>
      <w:r w:rsidR="00EC7257" w:rsidRPr="00C94EA5">
        <w:rPr>
          <w:rFonts w:ascii="Arial" w:hAnsi="Arial" w:cs="Arial"/>
          <w:color w:val="000000"/>
          <w:shd w:val="clear" w:color="auto" w:fill="FFFFFF"/>
        </w:rPr>
        <w:t>4.</w:t>
      </w:r>
      <w:r w:rsidR="003C64CF" w:rsidRPr="00C94EA5">
        <w:rPr>
          <w:rFonts w:ascii="Arial" w:hAnsi="Arial" w:cs="Arial"/>
          <w:color w:val="000000"/>
          <w:shd w:val="clear" w:color="auto" w:fill="FFFFFF"/>
        </w:rPr>
        <w:t xml:space="preserve"> Сообщение о рабочей встрече</w:t>
      </w:r>
      <w:r w:rsidR="00EC7257" w:rsidRPr="00C94EA5">
        <w:rPr>
          <w:rFonts w:ascii="Arial" w:hAnsi="Arial" w:cs="Arial"/>
          <w:color w:val="000000"/>
          <w:shd w:val="clear" w:color="auto" w:fill="FFFFFF"/>
        </w:rPr>
        <w:t xml:space="preserve"> РСС-РГО</w:t>
      </w:r>
    </w:p>
    <w:p w:rsidR="00EC7257" w:rsidRPr="00C94EA5" w:rsidRDefault="00EC7257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CB5164" w:rsidRPr="00C94EA5" w:rsidRDefault="00CB5164" w:rsidP="00EC7257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  <w:shd w:val="clear" w:color="auto" w:fill="FFFFFF"/>
        </w:rPr>
        <w:t xml:space="preserve">         </w:t>
      </w:r>
      <w:r w:rsidR="00DF7D96" w:rsidRPr="00C94EA5">
        <w:rPr>
          <w:rFonts w:ascii="Arial" w:hAnsi="Arial" w:cs="Arial"/>
          <w:color w:val="000000"/>
          <w:shd w:val="clear" w:color="auto" w:fill="FFFFFF"/>
        </w:rPr>
        <w:t xml:space="preserve">                   </w:t>
      </w:r>
      <w:r w:rsidRPr="00C94EA5">
        <w:rPr>
          <w:rFonts w:ascii="Arial" w:hAnsi="Arial" w:cs="Arial"/>
          <w:color w:val="000000"/>
          <w:shd w:val="clear" w:color="auto" w:fill="FFFFFF"/>
        </w:rPr>
        <w:t xml:space="preserve"> 1.</w:t>
      </w:r>
      <w:r w:rsidR="00401BDA" w:rsidRPr="00C94EA5">
        <w:rPr>
          <w:rFonts w:ascii="Arial" w:hAnsi="Arial" w:cs="Arial"/>
          <w:color w:val="000000"/>
          <w:shd w:val="clear" w:color="auto" w:fill="FFFFFF"/>
        </w:rPr>
        <w:t xml:space="preserve"> Принятие регламента совещаний </w:t>
      </w:r>
      <w:proofErr w:type="spellStart"/>
      <w:r w:rsidR="00401BDA" w:rsidRPr="00C94EA5">
        <w:rPr>
          <w:rFonts w:ascii="Arial" w:hAnsi="Arial" w:cs="Arial"/>
          <w:color w:val="000000"/>
          <w:shd w:val="clear" w:color="auto" w:fill="FFFFFF"/>
        </w:rPr>
        <w:t>ВрС</w:t>
      </w:r>
      <w:proofErr w:type="spellEnd"/>
      <w:r w:rsidR="00401BDA" w:rsidRPr="00C94EA5">
        <w:rPr>
          <w:rFonts w:ascii="Arial" w:hAnsi="Arial" w:cs="Arial"/>
          <w:color w:val="000000"/>
          <w:shd w:val="clear" w:color="auto" w:fill="FFFFFF"/>
        </w:rPr>
        <w:t xml:space="preserve"> РСС</w:t>
      </w:r>
      <w:r w:rsidRPr="00C94EA5">
        <w:rPr>
          <w:rFonts w:ascii="Arial" w:hAnsi="Arial" w:cs="Arial"/>
          <w:i/>
          <w:color w:val="000000"/>
          <w:shd w:val="clear" w:color="auto" w:fill="FFFFFF"/>
        </w:rPr>
        <w:t xml:space="preserve">                                                          </w:t>
      </w:r>
    </w:p>
    <w:p w:rsidR="00CB5164" w:rsidRPr="00C94EA5" w:rsidRDefault="00BE11CC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  <w:shd w:val="clear" w:color="auto" w:fill="FFFFFF"/>
        </w:rPr>
        <w:t>1.1</w:t>
      </w:r>
      <w:proofErr w:type="gramStart"/>
      <w:r w:rsidRPr="00C94EA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B5164" w:rsidRPr="00C94EA5"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 w:rsidR="00CB5164" w:rsidRPr="00C94EA5">
        <w:rPr>
          <w:rFonts w:ascii="Arial" w:hAnsi="Arial" w:cs="Arial"/>
          <w:color w:val="000000"/>
          <w:shd w:val="clear" w:color="auto" w:fill="FFFFFF"/>
        </w:rPr>
        <w:t xml:space="preserve">ринять </w:t>
      </w:r>
      <w:r w:rsidR="00401BDA" w:rsidRPr="00C94EA5">
        <w:rPr>
          <w:rFonts w:ascii="Arial" w:hAnsi="Arial" w:cs="Arial"/>
          <w:color w:val="000000"/>
          <w:shd w:val="clear" w:color="auto" w:fill="FFFFFF"/>
        </w:rPr>
        <w:t>«Порядок проведения совещаний»</w:t>
      </w:r>
      <w:r w:rsidR="00CB5164" w:rsidRPr="00C94EA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35F3A" w:rsidRPr="00C94EA5">
        <w:rPr>
          <w:rFonts w:ascii="Arial" w:hAnsi="Arial" w:cs="Arial"/>
          <w:color w:val="000000"/>
          <w:shd w:val="clear" w:color="auto" w:fill="FFFFFF"/>
        </w:rPr>
        <w:t>(приложение</w:t>
      </w:r>
      <w:r w:rsidR="003C64CF" w:rsidRPr="00C94EA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F2D3B" w:rsidRPr="00C94EA5">
        <w:rPr>
          <w:rFonts w:ascii="Arial" w:hAnsi="Arial" w:cs="Arial"/>
          <w:color w:val="000000"/>
          <w:shd w:val="clear" w:color="auto" w:fill="FFFFFF"/>
        </w:rPr>
        <w:t>3.</w:t>
      </w:r>
      <w:r w:rsidR="00C35F3A" w:rsidRPr="00C94EA5">
        <w:rPr>
          <w:rFonts w:ascii="Arial" w:hAnsi="Arial" w:cs="Arial"/>
          <w:color w:val="000000"/>
          <w:shd w:val="clear" w:color="auto" w:fill="FFFFFF"/>
        </w:rPr>
        <w:t>1)</w:t>
      </w:r>
    </w:p>
    <w:p w:rsidR="00CB5164" w:rsidRPr="00C94EA5" w:rsidRDefault="00CB5164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  <w:shd w:val="clear" w:color="auto" w:fill="FFFFFF"/>
        </w:rPr>
        <w:t xml:space="preserve">   </w:t>
      </w:r>
      <w:r w:rsidR="00401BDA" w:rsidRPr="00C94EA5">
        <w:rPr>
          <w:rFonts w:ascii="Arial" w:hAnsi="Arial" w:cs="Arial"/>
          <w:color w:val="000000"/>
          <w:shd w:val="clear" w:color="auto" w:fill="FFFFFF"/>
        </w:rPr>
        <w:t>За</w:t>
      </w:r>
      <w:r w:rsidR="003C64CF" w:rsidRPr="00C94EA5">
        <w:rPr>
          <w:rFonts w:ascii="Arial" w:hAnsi="Arial" w:cs="Arial"/>
          <w:color w:val="000000"/>
          <w:shd w:val="clear" w:color="auto" w:fill="FFFFFF"/>
        </w:rPr>
        <w:t xml:space="preserve"> – </w:t>
      </w:r>
      <w:r w:rsidR="00401BDA" w:rsidRPr="00C94EA5">
        <w:rPr>
          <w:rFonts w:ascii="Arial" w:hAnsi="Arial" w:cs="Arial"/>
          <w:color w:val="000000"/>
          <w:shd w:val="clear" w:color="auto" w:fill="FFFFFF"/>
        </w:rPr>
        <w:t>9</w:t>
      </w:r>
      <w:r w:rsidR="003C64CF" w:rsidRPr="00C94EA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01BDA" w:rsidRPr="00C94EA5">
        <w:rPr>
          <w:rFonts w:ascii="Arial" w:hAnsi="Arial" w:cs="Arial"/>
          <w:color w:val="000000"/>
          <w:shd w:val="clear" w:color="auto" w:fill="FFFFFF"/>
        </w:rPr>
        <w:t>голосов</w:t>
      </w:r>
    </w:p>
    <w:p w:rsidR="00401BDA" w:rsidRPr="00C94EA5" w:rsidRDefault="00BE11CC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  <w:shd w:val="clear" w:color="auto" w:fill="FFFFFF"/>
        </w:rPr>
        <w:t>1.2</w:t>
      </w:r>
      <w:proofErr w:type="gramStart"/>
      <w:r w:rsidRPr="00C94EA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01BDA" w:rsidRPr="00C94EA5">
        <w:rPr>
          <w:rFonts w:ascii="Arial" w:hAnsi="Arial" w:cs="Arial"/>
          <w:color w:val="000000"/>
          <w:shd w:val="clear" w:color="auto" w:fill="FFFFFF"/>
        </w:rPr>
        <w:t>У</w:t>
      </w:r>
      <w:proofErr w:type="gramEnd"/>
      <w:r w:rsidR="00401BDA" w:rsidRPr="00C94EA5">
        <w:rPr>
          <w:rFonts w:ascii="Arial" w:hAnsi="Arial" w:cs="Arial"/>
          <w:color w:val="000000"/>
          <w:shd w:val="clear" w:color="auto" w:fill="FFFFFF"/>
        </w:rPr>
        <w:t xml:space="preserve">становить </w:t>
      </w:r>
      <w:r w:rsidRPr="00C94EA5">
        <w:rPr>
          <w:rFonts w:ascii="Arial" w:hAnsi="Arial" w:cs="Arial"/>
          <w:color w:val="000000"/>
          <w:shd w:val="clear" w:color="auto" w:fill="FFFFFF"/>
        </w:rPr>
        <w:t xml:space="preserve">кворум в 7 членов </w:t>
      </w:r>
      <w:proofErr w:type="spellStart"/>
      <w:r w:rsidRPr="00C94EA5">
        <w:rPr>
          <w:rFonts w:ascii="Arial" w:hAnsi="Arial" w:cs="Arial"/>
          <w:color w:val="000000"/>
          <w:shd w:val="clear" w:color="auto" w:fill="FFFFFF"/>
        </w:rPr>
        <w:t>ВрС</w:t>
      </w:r>
      <w:proofErr w:type="spellEnd"/>
      <w:r w:rsidRPr="00C94EA5">
        <w:rPr>
          <w:rFonts w:ascii="Arial" w:hAnsi="Arial" w:cs="Arial"/>
          <w:color w:val="000000"/>
          <w:shd w:val="clear" w:color="auto" w:fill="FFFFFF"/>
        </w:rPr>
        <w:t>.</w:t>
      </w:r>
    </w:p>
    <w:p w:rsidR="00BE11CC" w:rsidRPr="00C94EA5" w:rsidRDefault="00BE11CC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  <w:shd w:val="clear" w:color="auto" w:fill="FFFFFF"/>
        </w:rPr>
        <w:t xml:space="preserve">   За -</w:t>
      </w:r>
      <w:r w:rsidR="003C64CF" w:rsidRPr="00C94EA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94EA5">
        <w:rPr>
          <w:rFonts w:ascii="Arial" w:hAnsi="Arial" w:cs="Arial"/>
          <w:color w:val="000000"/>
          <w:shd w:val="clear" w:color="auto" w:fill="FFFFFF"/>
        </w:rPr>
        <w:t>8, воздержался 1</w:t>
      </w:r>
    </w:p>
    <w:p w:rsidR="00BE11CC" w:rsidRPr="00C94EA5" w:rsidRDefault="00BE11CC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  <w:shd w:val="clear" w:color="auto" w:fill="FFFFFF"/>
        </w:rPr>
        <w:t>1.3</w:t>
      </w:r>
      <w:proofErr w:type="gramStart"/>
      <w:r w:rsidRPr="00C94EA5">
        <w:rPr>
          <w:rFonts w:ascii="Arial" w:hAnsi="Arial" w:cs="Arial"/>
          <w:color w:val="000000"/>
          <w:shd w:val="clear" w:color="auto" w:fill="FFFFFF"/>
        </w:rPr>
        <w:t xml:space="preserve"> П</w:t>
      </w:r>
      <w:proofErr w:type="gramEnd"/>
      <w:r w:rsidRPr="00C94EA5">
        <w:rPr>
          <w:rFonts w:ascii="Arial" w:hAnsi="Arial" w:cs="Arial"/>
          <w:color w:val="000000"/>
          <w:shd w:val="clear" w:color="auto" w:fill="FFFFFF"/>
        </w:rPr>
        <w:t xml:space="preserve">ринимать </w:t>
      </w:r>
      <w:r w:rsidR="003C64CF" w:rsidRPr="00C94EA5">
        <w:rPr>
          <w:rFonts w:ascii="Arial" w:hAnsi="Arial" w:cs="Arial"/>
          <w:color w:val="000000"/>
          <w:shd w:val="clear" w:color="auto" w:fill="FFFFFF"/>
        </w:rPr>
        <w:t>решение, набравшее наибольшее количест</w:t>
      </w:r>
      <w:r w:rsidRPr="00C94EA5">
        <w:rPr>
          <w:rFonts w:ascii="Arial" w:hAnsi="Arial" w:cs="Arial"/>
          <w:color w:val="000000"/>
          <w:shd w:val="clear" w:color="auto" w:fill="FFFFFF"/>
        </w:rPr>
        <w:t xml:space="preserve">во голосов </w:t>
      </w:r>
    </w:p>
    <w:p w:rsidR="00BE11CC" w:rsidRPr="00C94EA5" w:rsidRDefault="00BE11CC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  <w:shd w:val="clear" w:color="auto" w:fill="FFFFFF"/>
        </w:rPr>
        <w:t xml:space="preserve">  За -</w:t>
      </w:r>
      <w:r w:rsidR="003C64CF" w:rsidRPr="00C94EA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94EA5">
        <w:rPr>
          <w:rFonts w:ascii="Arial" w:hAnsi="Arial" w:cs="Arial"/>
          <w:color w:val="000000"/>
          <w:shd w:val="clear" w:color="auto" w:fill="FFFFFF"/>
        </w:rPr>
        <w:t>6 голосов</w:t>
      </w:r>
      <w:r w:rsidR="003C64CF" w:rsidRPr="00C94EA5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 w:rsidRPr="00C94EA5">
        <w:rPr>
          <w:rFonts w:ascii="Arial" w:hAnsi="Arial" w:cs="Arial"/>
          <w:color w:val="000000"/>
          <w:shd w:val="clear" w:color="auto" w:fill="FFFFFF"/>
        </w:rPr>
        <w:t xml:space="preserve">( </w:t>
      </w:r>
      <w:proofErr w:type="gramEnd"/>
      <w:r w:rsidRPr="00C94EA5">
        <w:rPr>
          <w:rFonts w:ascii="Arial" w:hAnsi="Arial" w:cs="Arial"/>
          <w:color w:val="000000"/>
          <w:shd w:val="clear" w:color="auto" w:fill="FFFFFF"/>
        </w:rPr>
        <w:t xml:space="preserve">предложение о консенсусе [за </w:t>
      </w:r>
      <w:r w:rsidR="00C94EA5">
        <w:rPr>
          <w:rFonts w:ascii="Arial" w:hAnsi="Arial" w:cs="Arial"/>
          <w:color w:val="000000"/>
          <w:shd w:val="clear" w:color="auto" w:fill="FFFFFF"/>
        </w:rPr>
        <w:t xml:space="preserve">- </w:t>
      </w:r>
      <w:r w:rsidRPr="00C94EA5">
        <w:rPr>
          <w:rFonts w:ascii="Arial" w:hAnsi="Arial" w:cs="Arial"/>
          <w:color w:val="000000"/>
          <w:shd w:val="clear" w:color="auto" w:fill="FFFFFF"/>
        </w:rPr>
        <w:t>3 голоса] не принято)</w:t>
      </w:r>
    </w:p>
    <w:p w:rsidR="00DF7D96" w:rsidRPr="00C94EA5" w:rsidRDefault="00DF7D96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  <w:shd w:val="clear" w:color="auto" w:fill="FFFFFF"/>
        </w:rPr>
        <w:t xml:space="preserve">       </w:t>
      </w:r>
    </w:p>
    <w:p w:rsidR="00DF7D96" w:rsidRPr="00C94EA5" w:rsidRDefault="00DF7D96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  <w:shd w:val="clear" w:color="auto" w:fill="FFFFFF"/>
        </w:rPr>
        <w:t xml:space="preserve">                           </w:t>
      </w:r>
      <w:r w:rsidR="00F74731" w:rsidRPr="00C94EA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94EA5">
        <w:rPr>
          <w:rFonts w:ascii="Arial" w:hAnsi="Arial" w:cs="Arial"/>
          <w:color w:val="000000"/>
          <w:shd w:val="clear" w:color="auto" w:fill="FFFFFF"/>
        </w:rPr>
        <w:t xml:space="preserve">  2. Положение о голосовании</w:t>
      </w:r>
    </w:p>
    <w:p w:rsidR="00DF7D96" w:rsidRPr="00C94EA5" w:rsidRDefault="00DF7D96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  <w:shd w:val="clear" w:color="auto" w:fill="FFFFFF"/>
        </w:rPr>
        <w:t>2.1</w:t>
      </w:r>
      <w:proofErr w:type="gramStart"/>
      <w:r w:rsidRPr="00C94EA5">
        <w:rPr>
          <w:rFonts w:ascii="Arial" w:hAnsi="Arial" w:cs="Arial"/>
          <w:color w:val="000000"/>
          <w:shd w:val="clear" w:color="auto" w:fill="FFFFFF"/>
        </w:rPr>
        <w:t xml:space="preserve"> П</w:t>
      </w:r>
      <w:proofErr w:type="gramEnd"/>
      <w:r w:rsidRPr="00C94EA5">
        <w:rPr>
          <w:rFonts w:ascii="Arial" w:hAnsi="Arial" w:cs="Arial"/>
          <w:color w:val="000000"/>
          <w:shd w:val="clear" w:color="auto" w:fill="FFFFFF"/>
        </w:rPr>
        <w:t>ринять за основу «Положение о голосовании»</w:t>
      </w:r>
      <w:r w:rsidR="003C64CF" w:rsidRPr="00C94EA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94EA5">
        <w:rPr>
          <w:rFonts w:ascii="Arial" w:hAnsi="Arial" w:cs="Arial"/>
          <w:color w:val="000000"/>
          <w:shd w:val="clear" w:color="auto" w:fill="FFFFFF"/>
        </w:rPr>
        <w:t>(Приложение</w:t>
      </w:r>
      <w:r w:rsidR="009F2D3B" w:rsidRPr="00C94EA5">
        <w:rPr>
          <w:rFonts w:ascii="Arial" w:hAnsi="Arial" w:cs="Arial"/>
          <w:color w:val="000000"/>
          <w:shd w:val="clear" w:color="auto" w:fill="FFFFFF"/>
        </w:rPr>
        <w:t>3.</w:t>
      </w:r>
      <w:r w:rsidRPr="00C94EA5">
        <w:rPr>
          <w:rFonts w:ascii="Arial" w:hAnsi="Arial" w:cs="Arial"/>
          <w:color w:val="000000"/>
          <w:shd w:val="clear" w:color="auto" w:fill="FFFFFF"/>
        </w:rPr>
        <w:t>2)</w:t>
      </w:r>
    </w:p>
    <w:p w:rsidR="00DF7D96" w:rsidRPr="00C94EA5" w:rsidRDefault="00DF7D96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  <w:shd w:val="clear" w:color="auto" w:fill="FFFFFF"/>
        </w:rPr>
        <w:t xml:space="preserve">     За</w:t>
      </w:r>
      <w:r w:rsidR="003C64CF" w:rsidRPr="00C94EA5">
        <w:rPr>
          <w:rFonts w:ascii="Arial" w:hAnsi="Arial" w:cs="Arial"/>
          <w:color w:val="000000"/>
          <w:shd w:val="clear" w:color="auto" w:fill="FFFFFF"/>
        </w:rPr>
        <w:t xml:space="preserve"> – </w:t>
      </w:r>
      <w:r w:rsidRPr="00C94EA5">
        <w:rPr>
          <w:rFonts w:ascii="Arial" w:hAnsi="Arial" w:cs="Arial"/>
          <w:color w:val="000000"/>
          <w:shd w:val="clear" w:color="auto" w:fill="FFFFFF"/>
        </w:rPr>
        <w:t>9</w:t>
      </w:r>
      <w:r w:rsidR="003C64CF" w:rsidRPr="00C94EA5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C94EA5">
        <w:rPr>
          <w:rFonts w:ascii="Arial" w:hAnsi="Arial" w:cs="Arial"/>
          <w:color w:val="000000"/>
          <w:shd w:val="clear" w:color="auto" w:fill="FFFFFF"/>
        </w:rPr>
        <w:t>голосов</w:t>
      </w:r>
    </w:p>
    <w:p w:rsidR="003C64CF" w:rsidRPr="00C94EA5" w:rsidRDefault="003C64CF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DF7D96" w:rsidRPr="00C94EA5" w:rsidRDefault="00DF7D96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  <w:shd w:val="clear" w:color="auto" w:fill="FFFFFF"/>
        </w:rPr>
        <w:t xml:space="preserve">                              3. Создание Экспертного Совета по экскурсионным пещерам</w:t>
      </w:r>
    </w:p>
    <w:p w:rsidR="00DF7D96" w:rsidRPr="00C94EA5" w:rsidRDefault="00DF7D96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  <w:shd w:val="clear" w:color="auto" w:fill="FFFFFF"/>
        </w:rPr>
        <w:t>3.1</w:t>
      </w:r>
      <w:proofErr w:type="gramStart"/>
      <w:r w:rsidRPr="00C94EA5">
        <w:rPr>
          <w:rFonts w:ascii="Arial" w:hAnsi="Arial" w:cs="Arial"/>
          <w:color w:val="000000"/>
          <w:shd w:val="clear" w:color="auto" w:fill="FFFFFF"/>
        </w:rPr>
        <w:t xml:space="preserve"> С</w:t>
      </w:r>
      <w:proofErr w:type="gramEnd"/>
      <w:r w:rsidRPr="00C94EA5">
        <w:rPr>
          <w:rFonts w:ascii="Arial" w:hAnsi="Arial" w:cs="Arial"/>
          <w:color w:val="000000"/>
          <w:shd w:val="clear" w:color="auto" w:fill="FFFFFF"/>
        </w:rPr>
        <w:t xml:space="preserve">оздать рабочую группу </w:t>
      </w:r>
      <w:r w:rsidR="00F720D2" w:rsidRPr="00C94EA5">
        <w:rPr>
          <w:rFonts w:ascii="Arial" w:hAnsi="Arial" w:cs="Arial"/>
          <w:color w:val="000000"/>
          <w:shd w:val="clear" w:color="auto" w:fill="FFFFFF"/>
        </w:rPr>
        <w:t xml:space="preserve">по формированию </w:t>
      </w:r>
      <w:proofErr w:type="spellStart"/>
      <w:r w:rsidR="00F720D2" w:rsidRPr="00C94EA5">
        <w:rPr>
          <w:rFonts w:ascii="Arial" w:hAnsi="Arial" w:cs="Arial"/>
          <w:color w:val="000000"/>
          <w:shd w:val="clear" w:color="auto" w:fill="FFFFFF"/>
        </w:rPr>
        <w:t>ЭкСЭП</w:t>
      </w:r>
      <w:proofErr w:type="spellEnd"/>
    </w:p>
    <w:p w:rsidR="00F74731" w:rsidRPr="00C94EA5" w:rsidRDefault="00F74731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  <w:shd w:val="clear" w:color="auto" w:fill="FFFFFF"/>
        </w:rPr>
        <w:t xml:space="preserve">    За- 5голосо</w:t>
      </w:r>
      <w:proofErr w:type="gramStart"/>
      <w:r w:rsidRPr="00C94EA5">
        <w:rPr>
          <w:rFonts w:ascii="Arial" w:hAnsi="Arial" w:cs="Arial"/>
          <w:color w:val="000000"/>
          <w:shd w:val="clear" w:color="auto" w:fill="FFFFFF"/>
        </w:rPr>
        <w:t>в(</w:t>
      </w:r>
      <w:proofErr w:type="gramEnd"/>
      <w:r w:rsidRPr="00C94EA5">
        <w:rPr>
          <w:rFonts w:ascii="Arial" w:hAnsi="Arial" w:cs="Arial"/>
          <w:color w:val="000000"/>
          <w:shd w:val="clear" w:color="auto" w:fill="FFFFFF"/>
        </w:rPr>
        <w:t xml:space="preserve">предложение отложить создание такой группы [за 3 голоса] не </w:t>
      </w:r>
      <w:r w:rsidR="00D238D1" w:rsidRPr="00C94EA5">
        <w:rPr>
          <w:rFonts w:ascii="Arial" w:hAnsi="Arial" w:cs="Arial"/>
          <w:color w:val="000000"/>
          <w:shd w:val="clear" w:color="auto" w:fill="FFFFFF"/>
        </w:rPr>
        <w:t>принято</w:t>
      </w:r>
      <w:r w:rsidRPr="00C94EA5">
        <w:rPr>
          <w:rFonts w:ascii="Arial" w:hAnsi="Arial" w:cs="Arial"/>
          <w:color w:val="000000"/>
          <w:shd w:val="clear" w:color="auto" w:fill="FFFFFF"/>
        </w:rPr>
        <w:t>)</w:t>
      </w:r>
    </w:p>
    <w:p w:rsidR="00F74731" w:rsidRPr="00C94EA5" w:rsidRDefault="00F74731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F74731" w:rsidRPr="00C94EA5" w:rsidRDefault="00F74731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  <w:shd w:val="clear" w:color="auto" w:fill="FFFFFF"/>
        </w:rPr>
        <w:t xml:space="preserve">                              4.Сообщение о рабочей встреч</w:t>
      </w:r>
      <w:r w:rsidR="003C64CF" w:rsidRPr="00C94EA5">
        <w:rPr>
          <w:rFonts w:ascii="Arial" w:hAnsi="Arial" w:cs="Arial"/>
          <w:color w:val="000000"/>
          <w:shd w:val="clear" w:color="auto" w:fill="FFFFFF"/>
        </w:rPr>
        <w:t>е</w:t>
      </w:r>
      <w:r w:rsidRPr="00C94EA5">
        <w:rPr>
          <w:rFonts w:ascii="Arial" w:hAnsi="Arial" w:cs="Arial"/>
          <w:color w:val="000000"/>
          <w:shd w:val="clear" w:color="auto" w:fill="FFFFFF"/>
        </w:rPr>
        <w:t xml:space="preserve"> РСС-РГО</w:t>
      </w:r>
    </w:p>
    <w:p w:rsidR="00F74731" w:rsidRPr="00C94EA5" w:rsidRDefault="00EC7257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  <w:shd w:val="clear" w:color="auto" w:fill="FFFFFF"/>
        </w:rPr>
        <w:t>4</w:t>
      </w:r>
      <w:r w:rsidR="00F74731" w:rsidRPr="00C94EA5">
        <w:rPr>
          <w:rFonts w:ascii="Arial" w:hAnsi="Arial" w:cs="Arial"/>
          <w:color w:val="000000"/>
          <w:shd w:val="clear" w:color="auto" w:fill="FFFFFF"/>
        </w:rPr>
        <w:t>.1 Предложение от РГО обсудили</w:t>
      </w:r>
    </w:p>
    <w:p w:rsidR="00F74731" w:rsidRPr="00C94EA5" w:rsidRDefault="00EC7257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  <w:shd w:val="clear" w:color="auto" w:fill="FFFFFF"/>
        </w:rPr>
        <w:t>4.2 Предложений для голосования</w:t>
      </w:r>
      <w:r w:rsidR="00F74731" w:rsidRPr="00C94EA5">
        <w:rPr>
          <w:rFonts w:ascii="Arial" w:hAnsi="Arial" w:cs="Arial"/>
          <w:color w:val="000000"/>
          <w:shd w:val="clear" w:color="auto" w:fill="FFFFFF"/>
        </w:rPr>
        <w:t xml:space="preserve"> не </w:t>
      </w:r>
      <w:r w:rsidR="00F720D2" w:rsidRPr="00C94EA5">
        <w:rPr>
          <w:rFonts w:ascii="Arial" w:hAnsi="Arial" w:cs="Arial"/>
          <w:color w:val="000000"/>
          <w:shd w:val="clear" w:color="auto" w:fill="FFFFFF"/>
        </w:rPr>
        <w:t>поступило</w:t>
      </w:r>
      <w:r w:rsidR="00F74731" w:rsidRPr="00C94EA5">
        <w:rPr>
          <w:rFonts w:ascii="Arial" w:hAnsi="Arial" w:cs="Arial"/>
          <w:color w:val="000000"/>
          <w:shd w:val="clear" w:color="auto" w:fill="FFFFFF"/>
        </w:rPr>
        <w:t>.</w:t>
      </w:r>
    </w:p>
    <w:p w:rsidR="00BE11CC" w:rsidRPr="00C94EA5" w:rsidRDefault="00BE11CC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E11CC" w:rsidRPr="00C94EA5" w:rsidRDefault="00BE11CC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BE11CC" w:rsidRPr="00C94EA5" w:rsidRDefault="00BE11CC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CB5164" w:rsidRPr="00C94EA5" w:rsidRDefault="00CB5164" w:rsidP="00CB5164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C94EA5">
        <w:rPr>
          <w:rFonts w:ascii="Arial" w:hAnsi="Arial" w:cs="Arial"/>
          <w:color w:val="000000"/>
        </w:rPr>
        <w:br/>
      </w:r>
    </w:p>
    <w:p w:rsidR="00CB5164" w:rsidRPr="00C94EA5" w:rsidRDefault="00CB5164" w:rsidP="00CB5164">
      <w:pPr>
        <w:spacing w:after="0"/>
      </w:pPr>
    </w:p>
    <w:p w:rsidR="00CB5164" w:rsidRPr="00C94EA5" w:rsidRDefault="00CB5164" w:rsidP="00CB5164">
      <w:pPr>
        <w:spacing w:after="0"/>
      </w:pPr>
      <w:r w:rsidRPr="00C94EA5">
        <w:t>Председатель собрания: Самохин Г.В.</w:t>
      </w:r>
    </w:p>
    <w:p w:rsidR="00CB5164" w:rsidRPr="00C94EA5" w:rsidRDefault="00CB5164" w:rsidP="00CB5164">
      <w:pPr>
        <w:spacing w:after="0"/>
      </w:pPr>
      <w:r w:rsidRPr="00C94EA5">
        <w:t>Секретарь Снетков Е.Ю.</w:t>
      </w:r>
    </w:p>
    <w:p w:rsidR="00EC7257" w:rsidRDefault="00EC7257" w:rsidP="00CB5164">
      <w:pPr>
        <w:spacing w:after="0"/>
      </w:pPr>
    </w:p>
    <w:p w:rsidR="00EC7257" w:rsidRDefault="00EC7257" w:rsidP="00CB5164">
      <w:pPr>
        <w:spacing w:after="0"/>
      </w:pPr>
    </w:p>
    <w:p w:rsidR="00EC7257" w:rsidRDefault="00EC7257" w:rsidP="00CB5164">
      <w:pPr>
        <w:spacing w:after="0"/>
      </w:pPr>
    </w:p>
    <w:p w:rsidR="00EC7257" w:rsidRDefault="00EC7257" w:rsidP="00CB5164">
      <w:pPr>
        <w:spacing w:after="0"/>
      </w:pPr>
    </w:p>
    <w:p w:rsidR="00EC7257" w:rsidRDefault="00EC7257" w:rsidP="00CB5164">
      <w:pPr>
        <w:spacing w:after="0"/>
      </w:pPr>
    </w:p>
    <w:p w:rsidR="00EC7257" w:rsidRDefault="00EC7257" w:rsidP="00CB5164">
      <w:pPr>
        <w:spacing w:after="0"/>
      </w:pPr>
    </w:p>
    <w:p w:rsidR="00EC7257" w:rsidRDefault="00EC7257" w:rsidP="00CB5164">
      <w:pPr>
        <w:spacing w:after="0"/>
      </w:pPr>
    </w:p>
    <w:p w:rsidR="00EC7257" w:rsidRDefault="00EC7257" w:rsidP="00CB5164">
      <w:pPr>
        <w:spacing w:after="0"/>
      </w:pPr>
    </w:p>
    <w:p w:rsidR="00EC7257" w:rsidRDefault="00EC7257" w:rsidP="00CB5164">
      <w:pPr>
        <w:spacing w:after="0"/>
      </w:pPr>
    </w:p>
    <w:p w:rsidR="00EC7257" w:rsidRDefault="00EC7257" w:rsidP="00CB5164">
      <w:pPr>
        <w:spacing w:after="0"/>
      </w:pPr>
    </w:p>
    <w:p w:rsidR="00EC7257" w:rsidRDefault="00EC7257" w:rsidP="00CB5164">
      <w:pPr>
        <w:spacing w:after="0"/>
      </w:pPr>
    </w:p>
    <w:p w:rsidR="00EC7257" w:rsidRDefault="00EC7257" w:rsidP="00CB5164">
      <w:pPr>
        <w:spacing w:after="0"/>
      </w:pPr>
    </w:p>
    <w:p w:rsidR="00EC7257" w:rsidRDefault="00EC7257" w:rsidP="00CB5164">
      <w:pPr>
        <w:spacing w:after="0"/>
      </w:pPr>
      <w:bookmarkStart w:id="0" w:name="_GoBack"/>
      <w:bookmarkEnd w:id="0"/>
    </w:p>
    <w:p w:rsidR="00EC7257" w:rsidRDefault="00EC7257" w:rsidP="00CB5164">
      <w:pPr>
        <w:spacing w:after="0"/>
      </w:pPr>
    </w:p>
    <w:p w:rsidR="00EC7257" w:rsidRPr="00C94EA5" w:rsidRDefault="00EC7257" w:rsidP="00EC7257">
      <w:pPr>
        <w:spacing w:after="0"/>
        <w:jc w:val="right"/>
        <w:rPr>
          <w:sz w:val="24"/>
          <w:szCs w:val="24"/>
        </w:rPr>
      </w:pPr>
      <w:r w:rsidRPr="00C94EA5">
        <w:rPr>
          <w:sz w:val="24"/>
          <w:szCs w:val="24"/>
        </w:rPr>
        <w:t>Приложение</w:t>
      </w:r>
      <w:r w:rsidR="009F2D3B" w:rsidRPr="00C94EA5">
        <w:rPr>
          <w:sz w:val="24"/>
          <w:szCs w:val="24"/>
        </w:rPr>
        <w:t xml:space="preserve"> 3.</w:t>
      </w:r>
      <w:r w:rsidRPr="00C94EA5">
        <w:rPr>
          <w:sz w:val="24"/>
          <w:szCs w:val="24"/>
        </w:rPr>
        <w:t xml:space="preserve"> 1</w:t>
      </w:r>
    </w:p>
    <w:p w:rsidR="00EC7257" w:rsidRPr="00C94EA5" w:rsidRDefault="00EC7257" w:rsidP="009F6189">
      <w:pPr>
        <w:spacing w:after="0"/>
        <w:jc w:val="center"/>
        <w:rPr>
          <w:sz w:val="24"/>
          <w:szCs w:val="24"/>
        </w:rPr>
      </w:pPr>
      <w:r w:rsidRPr="00C94EA5">
        <w:rPr>
          <w:sz w:val="24"/>
          <w:szCs w:val="24"/>
        </w:rPr>
        <w:t>Регламент проведения совещаний</w:t>
      </w:r>
    </w:p>
    <w:p w:rsidR="00EC7257" w:rsidRPr="00C94EA5" w:rsidRDefault="00EC7257" w:rsidP="00EC7257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bookmarkStart w:id="1" w:name="_Ref479160276"/>
      <w:r w:rsidRPr="00C94EA5">
        <w:rPr>
          <w:sz w:val="24"/>
          <w:szCs w:val="24"/>
        </w:rPr>
        <w:t>Сроки проведения совещаний</w:t>
      </w:r>
      <w:bookmarkEnd w:id="1"/>
    </w:p>
    <w:p w:rsidR="00EC7257" w:rsidRPr="00C94EA5" w:rsidRDefault="003737B8" w:rsidP="003737B8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 w:rsidRPr="00C94EA5">
        <w:rPr>
          <w:sz w:val="24"/>
          <w:szCs w:val="24"/>
        </w:rPr>
        <w:t>Формирование повестки:                        среда-четверг</w:t>
      </w:r>
      <w:r w:rsidR="00EC7257" w:rsidRPr="00C94EA5">
        <w:rPr>
          <w:sz w:val="24"/>
          <w:szCs w:val="24"/>
        </w:rPr>
        <w:t xml:space="preserve"> </w:t>
      </w:r>
    </w:p>
    <w:p w:rsidR="003737B8" w:rsidRPr="00C94EA5" w:rsidRDefault="003737B8" w:rsidP="003737B8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 w:rsidRPr="00C94EA5">
        <w:rPr>
          <w:sz w:val="24"/>
          <w:szCs w:val="24"/>
        </w:rPr>
        <w:t>Доклады, прения                                       среда-пятница</w:t>
      </w:r>
    </w:p>
    <w:p w:rsidR="003737B8" w:rsidRPr="00C94EA5" w:rsidRDefault="003737B8" w:rsidP="003737B8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 w:rsidRPr="00C94EA5">
        <w:rPr>
          <w:sz w:val="24"/>
          <w:szCs w:val="24"/>
        </w:rPr>
        <w:t xml:space="preserve">Формулировка предложений :              пятница-воскресенье до 24:00 </w:t>
      </w:r>
      <w:proofErr w:type="spellStart"/>
      <w:proofErr w:type="gramStart"/>
      <w:r w:rsidRPr="00C94EA5">
        <w:rPr>
          <w:sz w:val="24"/>
          <w:szCs w:val="24"/>
        </w:rPr>
        <w:t>мск</w:t>
      </w:r>
      <w:proofErr w:type="spellEnd"/>
      <w:proofErr w:type="gramEnd"/>
    </w:p>
    <w:p w:rsidR="003737B8" w:rsidRPr="00C94EA5" w:rsidRDefault="003737B8" w:rsidP="003737B8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 w:rsidRPr="00C94EA5">
        <w:rPr>
          <w:sz w:val="24"/>
          <w:szCs w:val="24"/>
        </w:rPr>
        <w:t>Голосование                                                понедельник-вторник</w:t>
      </w:r>
    </w:p>
    <w:p w:rsidR="003737B8" w:rsidRPr="00C94EA5" w:rsidRDefault="003737B8" w:rsidP="003737B8">
      <w:pPr>
        <w:pStyle w:val="a3"/>
        <w:numPr>
          <w:ilvl w:val="1"/>
          <w:numId w:val="1"/>
        </w:numPr>
        <w:spacing w:after="0"/>
        <w:rPr>
          <w:sz w:val="24"/>
          <w:szCs w:val="24"/>
        </w:rPr>
      </w:pPr>
      <w:r w:rsidRPr="00C94EA5">
        <w:rPr>
          <w:sz w:val="24"/>
          <w:szCs w:val="24"/>
        </w:rPr>
        <w:t xml:space="preserve">Подписание, публикация протокола, </w:t>
      </w:r>
    </w:p>
    <w:p w:rsidR="003737B8" w:rsidRPr="00C94EA5" w:rsidRDefault="003737B8" w:rsidP="003737B8">
      <w:pPr>
        <w:pStyle w:val="a3"/>
        <w:spacing w:after="0"/>
        <w:ind w:left="1080"/>
        <w:rPr>
          <w:sz w:val="24"/>
          <w:szCs w:val="24"/>
        </w:rPr>
      </w:pPr>
      <w:r w:rsidRPr="00C94EA5">
        <w:rPr>
          <w:sz w:val="24"/>
          <w:szCs w:val="24"/>
        </w:rPr>
        <w:t>его утверждени</w:t>
      </w:r>
      <w:proofErr w:type="gramStart"/>
      <w:r w:rsidRPr="00C94EA5">
        <w:rPr>
          <w:sz w:val="24"/>
          <w:szCs w:val="24"/>
        </w:rPr>
        <w:t>е(</w:t>
      </w:r>
      <w:proofErr w:type="gramEnd"/>
      <w:r w:rsidRPr="00C94EA5">
        <w:rPr>
          <w:sz w:val="24"/>
          <w:szCs w:val="24"/>
        </w:rPr>
        <w:t>по умолчанию) :        среда</w:t>
      </w:r>
    </w:p>
    <w:p w:rsidR="003737B8" w:rsidRPr="00C94EA5" w:rsidRDefault="00622CA3" w:rsidP="003737B8">
      <w:pPr>
        <w:spacing w:after="0"/>
        <w:rPr>
          <w:sz w:val="24"/>
          <w:szCs w:val="24"/>
        </w:rPr>
      </w:pPr>
      <w:r w:rsidRPr="00C94EA5">
        <w:rPr>
          <w:sz w:val="24"/>
          <w:szCs w:val="24"/>
        </w:rPr>
        <w:t>Председатель может ставить отметку «срочно»</w:t>
      </w:r>
    </w:p>
    <w:p w:rsidR="00622CA3" w:rsidRPr="00C94EA5" w:rsidRDefault="00622CA3" w:rsidP="003737B8">
      <w:pPr>
        <w:spacing w:after="0"/>
        <w:rPr>
          <w:sz w:val="24"/>
          <w:szCs w:val="24"/>
        </w:rPr>
      </w:pPr>
      <w:r w:rsidRPr="00C94EA5">
        <w:rPr>
          <w:sz w:val="24"/>
          <w:szCs w:val="24"/>
        </w:rPr>
        <w:t>Голосование можно остановить 3 голосами, если вскрылись новые обстоятельства.</w:t>
      </w:r>
    </w:p>
    <w:p w:rsidR="00366B51" w:rsidRPr="00C94EA5" w:rsidRDefault="00366B51" w:rsidP="00366B5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94EA5">
        <w:rPr>
          <w:sz w:val="24"/>
          <w:szCs w:val="24"/>
        </w:rPr>
        <w:t xml:space="preserve">Кворум  считается достигнутым, если в совещании  приняло участие 7 членов </w:t>
      </w:r>
      <w:proofErr w:type="spellStart"/>
      <w:r w:rsidRPr="00C94EA5">
        <w:rPr>
          <w:sz w:val="24"/>
          <w:szCs w:val="24"/>
        </w:rPr>
        <w:t>ВрС</w:t>
      </w:r>
      <w:proofErr w:type="spellEnd"/>
      <w:r w:rsidRPr="00C94EA5">
        <w:rPr>
          <w:sz w:val="24"/>
          <w:szCs w:val="24"/>
        </w:rPr>
        <w:t>.</w:t>
      </w:r>
    </w:p>
    <w:p w:rsidR="00366B51" w:rsidRPr="00C94EA5" w:rsidRDefault="00366B51" w:rsidP="00366B51">
      <w:pPr>
        <w:pStyle w:val="a3"/>
        <w:numPr>
          <w:ilvl w:val="0"/>
          <w:numId w:val="1"/>
        </w:numPr>
        <w:spacing w:after="0"/>
        <w:rPr>
          <w:sz w:val="24"/>
          <w:szCs w:val="24"/>
        </w:rPr>
      </w:pPr>
      <w:r w:rsidRPr="00C94EA5">
        <w:rPr>
          <w:sz w:val="24"/>
          <w:szCs w:val="24"/>
        </w:rPr>
        <w:t>Принятым считается предложение, набравшее наибольшее количество голосов.</w:t>
      </w: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Default="00C35F3A" w:rsidP="00C35F3A">
      <w:pPr>
        <w:spacing w:after="0"/>
      </w:pPr>
    </w:p>
    <w:p w:rsidR="00C35F3A" w:rsidRPr="00C94EA5" w:rsidRDefault="00C35F3A" w:rsidP="00C35F3A">
      <w:pPr>
        <w:spacing w:after="0"/>
      </w:pPr>
    </w:p>
    <w:p w:rsidR="00C35F3A" w:rsidRPr="00C94EA5" w:rsidRDefault="00C35F3A" w:rsidP="00C35F3A">
      <w:pPr>
        <w:spacing w:after="0"/>
        <w:jc w:val="right"/>
      </w:pPr>
      <w:r w:rsidRPr="00C94EA5">
        <w:t>Приложение</w:t>
      </w:r>
      <w:r w:rsidR="00C94EA5" w:rsidRPr="00C94EA5">
        <w:t xml:space="preserve"> </w:t>
      </w:r>
      <w:r w:rsidR="009F2D3B" w:rsidRPr="00C94EA5">
        <w:t>3.</w:t>
      </w:r>
      <w:r w:rsidRPr="00C94EA5">
        <w:t xml:space="preserve"> 2</w:t>
      </w:r>
    </w:p>
    <w:p w:rsidR="00C35F3A" w:rsidRPr="00C94EA5" w:rsidRDefault="00C35F3A" w:rsidP="00C35F3A">
      <w:pPr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b/>
          <w:color w:val="000000"/>
          <w:sz w:val="24"/>
          <w:szCs w:val="24"/>
          <w:shd w:val="clear" w:color="auto" w:fill="FFFFFF"/>
        </w:rPr>
        <w:t>ПОЛОЖЕНИЕ</w:t>
      </w:r>
    </w:p>
    <w:p w:rsidR="00C35F3A" w:rsidRPr="00C94EA5" w:rsidRDefault="00C35F3A" w:rsidP="00C35F3A">
      <w:pPr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b/>
          <w:color w:val="000000"/>
          <w:sz w:val="24"/>
          <w:szCs w:val="24"/>
          <w:shd w:val="clear" w:color="auto" w:fill="FFFFFF"/>
        </w:rPr>
        <w:t>о системе голосования  Российского союза спелеологов (РСС)</w:t>
      </w:r>
    </w:p>
    <w:p w:rsidR="00C35F3A" w:rsidRPr="00C94EA5" w:rsidRDefault="00C35F3A" w:rsidP="00C35F3A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b/>
          <w:color w:val="000000"/>
          <w:sz w:val="24"/>
          <w:szCs w:val="24"/>
          <w:shd w:val="clear" w:color="auto" w:fill="FFFFFF"/>
        </w:rPr>
        <w:t>Общие положения.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 xml:space="preserve">Настоящее Положение определяет порядок реализации Права членов РСС (далее «Союза») по участию в управлении деятельностью Союза, в выборах органов управления Союза. Организацией голосования и подсчетом голосов членов РСС занимается Избирательная комиссия. Настоящее Положение и состав Избирательной комиссии принимается ВС РСС и утверждается решением Съезда РСС. </w:t>
      </w:r>
    </w:p>
    <w:p w:rsidR="00C35F3A" w:rsidRPr="00C94EA5" w:rsidRDefault="00C35F3A" w:rsidP="00C35F3A">
      <w:pPr>
        <w:jc w:val="both"/>
        <w:rPr>
          <w:rFonts w:cs="Arial"/>
          <w:i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Примечание: первый пункт решения съезда должен утвердить настоящее Положение и состав Избирательной комиссии Съезда. </w:t>
      </w:r>
    </w:p>
    <w:p w:rsidR="00C35F3A" w:rsidRPr="00C94EA5" w:rsidRDefault="00C35F3A" w:rsidP="00C35F3A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b/>
          <w:color w:val="000000"/>
          <w:sz w:val="24"/>
          <w:szCs w:val="24"/>
          <w:shd w:val="clear" w:color="auto" w:fill="FFFFFF"/>
        </w:rPr>
        <w:t>Виды голосования.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 xml:space="preserve">Член Союза может участвовать в принятии решений съезда РСС (Совета РСС) присутствуя лично, либо через представителя, либо дистанционно по авторизованным каналам передачи информации. 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 xml:space="preserve">Представитель члена Союза участвует в работе съезда по доверенности, составленной в простой письменной форме. Представитель может представлять голоса нескольких членов Союза, выдавших ему доверенность. Количество голосов членов Союза, представляемых представителем, регистрирует секретариат съезда. 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>Дистанционными авторизованными каналами передачи информации  считаются средства коммуникации, указанные членом Союза в прилагаемой к Заявлению о вступлении в РСС анкете (индивидуальный телефон, электронная почта и пр.), а так же аккаунты в социальных сетях, указанные членом Союза при регистрации дистанционного участия в съезде РСС (в Совете РСС)</w:t>
      </w:r>
    </w:p>
    <w:p w:rsidR="00C35F3A" w:rsidRPr="00C94EA5" w:rsidRDefault="00C35F3A" w:rsidP="00C35F3A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b/>
          <w:color w:val="000000"/>
          <w:sz w:val="24"/>
          <w:szCs w:val="24"/>
          <w:shd w:val="clear" w:color="auto" w:fill="FFFFFF"/>
        </w:rPr>
        <w:t>Избирательная комиссия</w:t>
      </w:r>
    </w:p>
    <w:p w:rsidR="003E29AE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>Избирательная комиссия (избирком) создается для учета членов РСС, принимающих участие в съезде  лично, дистанционно, или представленных по доверенности, подсчета голосов членов РСС при голосовании. Комиссия состоит из 3х человек и возглавляется Ответственным секретарем избирательной комиссии. Ответственный секретарь  избиркома утверждается  ВС</w:t>
      </w:r>
      <w:r w:rsidRPr="00C94EA5">
        <w:rPr>
          <w:rFonts w:cs="Arial"/>
          <w:strike/>
          <w:color w:val="000000"/>
          <w:sz w:val="24"/>
          <w:szCs w:val="24"/>
          <w:shd w:val="clear" w:color="auto" w:fill="FFFFFF"/>
        </w:rPr>
        <w:t xml:space="preserve"> </w:t>
      </w:r>
      <w:r w:rsidRPr="00C94EA5">
        <w:rPr>
          <w:rFonts w:cs="Arial"/>
          <w:color w:val="000000"/>
          <w:sz w:val="24"/>
          <w:szCs w:val="24"/>
          <w:shd w:val="clear" w:color="auto" w:fill="FFFFFF"/>
        </w:rPr>
        <w:t xml:space="preserve">РСС.   </w:t>
      </w:r>
    </w:p>
    <w:p w:rsidR="003E29AE" w:rsidRPr="00C94EA5" w:rsidRDefault="003E29AE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lastRenderedPageBreak/>
        <w:t>Избирком для проведения голосования: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 xml:space="preserve">- заблаговременно определяет официальные каналы передачи информации для целей голосования: наименование и ссылку на группу в социальной сети, электронный адрес для получения писем по электронной почте; номер телефона для приема СМС – сообщений, 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>- проводит проверку связи и организует бесперебойную работу каналов передачи информации;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>- заблаговременно формирует списки членов РСС, использующих для голосования соответствующие каналы: регистрирует членов группы голосования в социальной сети; составляет список электронных адресов членов РСС, участвующих в голосовании по электронной почте; составляет список телефонных номеров членов РСС, голосующих посредством сообщений СМС;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>- организует трансляцию съезда РСС для членов РСС по закрытому каналу (доступ предоставляется членам РСС, участвующим дистанционно по ссылке);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>- регистрирует присутствующих на съезде членов РСС;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>- разрабатывает форму учета голосов для всех видов участия в съезде (Совете РСС);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>- контролирует соответствие участвующих в съезде членов РСС требованиям Устава РСС (заявления о вступлении, уплата взносов и т.д.);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>- по завершении регистрации докладывает съезду количество участников съезда всего и по группам: лично участвующих в съезде, представленных по доверенности, дистанционно участвующих, в том числе через группу в социальной сети, по телефону, по электронной почте.</w:t>
      </w:r>
    </w:p>
    <w:p w:rsidR="00C35F3A" w:rsidRPr="00C94EA5" w:rsidRDefault="00C35F3A" w:rsidP="00C35F3A">
      <w:pPr>
        <w:jc w:val="both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b/>
          <w:color w:val="000000"/>
          <w:sz w:val="24"/>
          <w:szCs w:val="24"/>
          <w:shd w:val="clear" w:color="auto" w:fill="FFFFFF"/>
        </w:rPr>
        <w:t>Порядок голосования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 xml:space="preserve">Члены Союза лично присутствующие на Съезде (собрании Совета РСС), а так же представители, действующие по доверенности других членов РСС, регистрируются в секретариате Съезда (Совета). 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 xml:space="preserve">Члены Союза, принимающие дистанционное участие в работе Съезда (Совета РСС), регистрируются в Избиркоме (секретариате), согласно виду используемого канала передачи информации: 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 xml:space="preserve">- в созданном в социальной сети для целей голосования мероприятии (группе) Съезда (Совета РСС); 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>- в реестре членов РСС, использующих телефонные сообщения (СМС) для передачи своего решения по вопросам, выносимым на голосование;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>- в реестре членов РСС, использующих электронную почту для передачи своих решений.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proofErr w:type="gramStart"/>
      <w:r w:rsidRPr="00C94EA5">
        <w:rPr>
          <w:rFonts w:cs="Arial"/>
          <w:color w:val="000000"/>
          <w:sz w:val="24"/>
          <w:szCs w:val="24"/>
          <w:shd w:val="clear" w:color="auto" w:fill="FFFFFF"/>
        </w:rPr>
        <w:lastRenderedPageBreak/>
        <w:t>Члены Союза, принимающие дистанционное участие в работе Съезда (Совета РСС), получают в Избиркоме (секретариате) ссылку на канал трансляции съезда и подтверждают свое подключение к каналу трансляции по используемому канала передачи информации (в группе социальной сети, по электронной почте, по СМС);</w:t>
      </w:r>
      <w:proofErr w:type="gramEnd"/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>Вопросы для голосования объявляются на съезде. Каждый выносимый на голосование вопрос должен иметь свой порядковый (идентификационный) номер.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>Избирком дублирует вопросы на голосование на информационной доске съезда, и по каналам дистанционного участия в Съезде членов РСС (Совета РСС).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>Вопросы для голосования должны иметь конкретную формулировку ответа: За, Против, Воздержался. Возможен вариант «выбор варианта ответа из списка».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>Присутствующие на Съезде члены РСС голосуют лично. Представители членов РСС голосуют делегированными им голосами членов РСС.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 xml:space="preserve">Члены РСС участвующие в Съезде (Совете РСС) дистанционно голосуют согласно зарегистрированному ими в Избиркоме каналу передачи информации. Для ответа при голосовании при дистанционном участии  устанавливается контрольное время, по истечении которого ответы не принимаются. </w:t>
      </w:r>
    </w:p>
    <w:p w:rsidR="00C35F3A" w:rsidRPr="00C94EA5" w:rsidRDefault="00C35F3A" w:rsidP="00C35F3A">
      <w:pPr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b/>
          <w:color w:val="000000"/>
          <w:sz w:val="24"/>
          <w:szCs w:val="24"/>
          <w:shd w:val="clear" w:color="auto" w:fill="FFFFFF"/>
        </w:rPr>
        <w:t>Механизм подсчета голосов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 xml:space="preserve">По каждому вопросу Избирком сообщает результаты подсчета голосов: 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 xml:space="preserve">- </w:t>
      </w:r>
      <w:proofErr w:type="gramStart"/>
      <w:r w:rsidRPr="00C94EA5">
        <w:rPr>
          <w:rFonts w:cs="Arial"/>
          <w:color w:val="000000"/>
          <w:sz w:val="24"/>
          <w:szCs w:val="24"/>
          <w:shd w:val="clear" w:color="auto" w:fill="FFFFFF"/>
        </w:rPr>
        <w:t>Предварительные</w:t>
      </w:r>
      <w:proofErr w:type="gramEnd"/>
      <w:r w:rsidRPr="00C94EA5">
        <w:rPr>
          <w:rFonts w:cs="Arial"/>
          <w:color w:val="000000"/>
          <w:sz w:val="24"/>
          <w:szCs w:val="24"/>
          <w:shd w:val="clear" w:color="auto" w:fill="FFFFFF"/>
        </w:rPr>
        <w:t xml:space="preserve"> – немедленно, после подсчета голосов членов РСС участвующих в съезде лично либо через представителей;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>- Окончательные – после истечения контрольного времени передачи ответа по дистанционным каналам и времени на подсчет голосов;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 xml:space="preserve">Полученные в результате окончательного подсчета голоса вносятся в Протокол Съезда (Совета РСС) и являются основанием для принятия или отклонения данного Решения. 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 xml:space="preserve">Протокол подписывается </w:t>
      </w:r>
      <w:r w:rsidRPr="00C94EA5">
        <w:rPr>
          <w:rFonts w:cs="Arial"/>
          <w:i/>
          <w:color w:val="000000"/>
          <w:sz w:val="24"/>
          <w:szCs w:val="24"/>
          <w:shd w:val="clear" w:color="auto" w:fill="FFFFFF"/>
        </w:rPr>
        <w:t xml:space="preserve">председателем </w:t>
      </w:r>
      <w:r w:rsidRPr="00C94EA5">
        <w:rPr>
          <w:rFonts w:cs="Arial"/>
          <w:color w:val="000000"/>
          <w:sz w:val="24"/>
          <w:szCs w:val="24"/>
          <w:shd w:val="clear" w:color="auto" w:fill="FFFFFF"/>
        </w:rPr>
        <w:t xml:space="preserve">Съезда и Ответственным секретарем Избиркома. </w:t>
      </w:r>
    </w:p>
    <w:p w:rsidR="00C35F3A" w:rsidRPr="00C94EA5" w:rsidRDefault="00C35F3A" w:rsidP="00C35F3A">
      <w:pPr>
        <w:jc w:val="both"/>
        <w:rPr>
          <w:rFonts w:cs="Arial"/>
          <w:color w:val="000000"/>
          <w:sz w:val="24"/>
          <w:szCs w:val="24"/>
          <w:shd w:val="clear" w:color="auto" w:fill="FFFFFF"/>
        </w:rPr>
      </w:pPr>
      <w:r w:rsidRPr="00C94EA5">
        <w:rPr>
          <w:rFonts w:cs="Arial"/>
          <w:color w:val="000000"/>
          <w:sz w:val="24"/>
          <w:szCs w:val="24"/>
          <w:shd w:val="clear" w:color="auto" w:fill="FFFFFF"/>
        </w:rPr>
        <w:t>Протокол публикуется на официальных ресурсах РСС.</w:t>
      </w:r>
    </w:p>
    <w:p w:rsidR="00C35F3A" w:rsidRDefault="00C35F3A" w:rsidP="00C35F3A">
      <w:pPr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C35F3A" w:rsidRDefault="00C35F3A" w:rsidP="00C35F3A">
      <w:pPr>
        <w:rPr>
          <w:rFonts w:ascii="Arial" w:hAnsi="Arial" w:cs="Arial"/>
          <w:color w:val="000000"/>
          <w:sz w:val="13"/>
          <w:szCs w:val="13"/>
          <w:shd w:val="clear" w:color="auto" w:fill="FFFFFF"/>
        </w:rPr>
      </w:pPr>
    </w:p>
    <w:p w:rsidR="00C35F3A" w:rsidRDefault="00C35F3A" w:rsidP="00C35F3A">
      <w:pPr>
        <w:spacing w:after="0"/>
      </w:pPr>
    </w:p>
    <w:sectPr w:rsidR="00C3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18C" w:rsidRDefault="00D5718C" w:rsidP="00C35F3A">
      <w:pPr>
        <w:spacing w:after="0" w:line="240" w:lineRule="auto"/>
      </w:pPr>
      <w:r>
        <w:separator/>
      </w:r>
    </w:p>
  </w:endnote>
  <w:endnote w:type="continuationSeparator" w:id="0">
    <w:p w:rsidR="00D5718C" w:rsidRDefault="00D5718C" w:rsidP="00C3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18C" w:rsidRDefault="00D5718C" w:rsidP="00C35F3A">
      <w:pPr>
        <w:spacing w:after="0" w:line="240" w:lineRule="auto"/>
      </w:pPr>
      <w:r>
        <w:separator/>
      </w:r>
    </w:p>
  </w:footnote>
  <w:footnote w:type="continuationSeparator" w:id="0">
    <w:p w:rsidR="00D5718C" w:rsidRDefault="00D5718C" w:rsidP="00C35F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17153"/>
    <w:multiLevelType w:val="multilevel"/>
    <w:tmpl w:val="1108B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164"/>
    <w:rsid w:val="0000734D"/>
    <w:rsid w:val="00013710"/>
    <w:rsid w:val="0005013A"/>
    <w:rsid w:val="00050A45"/>
    <w:rsid w:val="000813C5"/>
    <w:rsid w:val="0013198B"/>
    <w:rsid w:val="001744EE"/>
    <w:rsid w:val="00185CB0"/>
    <w:rsid w:val="001B0FD5"/>
    <w:rsid w:val="001D2FC9"/>
    <w:rsid w:val="001E1DE3"/>
    <w:rsid w:val="001F5812"/>
    <w:rsid w:val="0028634F"/>
    <w:rsid w:val="002B4E42"/>
    <w:rsid w:val="00346240"/>
    <w:rsid w:val="00366B51"/>
    <w:rsid w:val="00367B67"/>
    <w:rsid w:val="003737B8"/>
    <w:rsid w:val="003A09DE"/>
    <w:rsid w:val="003A7D8B"/>
    <w:rsid w:val="003B0A0D"/>
    <w:rsid w:val="003B304A"/>
    <w:rsid w:val="003C2CF7"/>
    <w:rsid w:val="003C64CF"/>
    <w:rsid w:val="003E29AE"/>
    <w:rsid w:val="00401BDA"/>
    <w:rsid w:val="004035DC"/>
    <w:rsid w:val="00451126"/>
    <w:rsid w:val="00460DEF"/>
    <w:rsid w:val="004773E1"/>
    <w:rsid w:val="00477B97"/>
    <w:rsid w:val="00536D66"/>
    <w:rsid w:val="00564B6B"/>
    <w:rsid w:val="00592EA6"/>
    <w:rsid w:val="00622CA3"/>
    <w:rsid w:val="00693619"/>
    <w:rsid w:val="006A4470"/>
    <w:rsid w:val="006B09E3"/>
    <w:rsid w:val="006B1951"/>
    <w:rsid w:val="00721CB4"/>
    <w:rsid w:val="00731C09"/>
    <w:rsid w:val="007328B7"/>
    <w:rsid w:val="00767B48"/>
    <w:rsid w:val="007771F3"/>
    <w:rsid w:val="00783DBB"/>
    <w:rsid w:val="007D1094"/>
    <w:rsid w:val="007E03B5"/>
    <w:rsid w:val="007F6EC9"/>
    <w:rsid w:val="008356CE"/>
    <w:rsid w:val="008A3557"/>
    <w:rsid w:val="008C7441"/>
    <w:rsid w:val="008D5E07"/>
    <w:rsid w:val="00905D52"/>
    <w:rsid w:val="009378A8"/>
    <w:rsid w:val="00945F12"/>
    <w:rsid w:val="0095476D"/>
    <w:rsid w:val="009717CB"/>
    <w:rsid w:val="009722E4"/>
    <w:rsid w:val="00975B13"/>
    <w:rsid w:val="009945A1"/>
    <w:rsid w:val="009A4BF1"/>
    <w:rsid w:val="009B14BC"/>
    <w:rsid w:val="009F2D3B"/>
    <w:rsid w:val="009F6189"/>
    <w:rsid w:val="00A1131A"/>
    <w:rsid w:val="00A1259B"/>
    <w:rsid w:val="00A45243"/>
    <w:rsid w:val="00AA0387"/>
    <w:rsid w:val="00AC1775"/>
    <w:rsid w:val="00AF3BCC"/>
    <w:rsid w:val="00B036C1"/>
    <w:rsid w:val="00B43E9A"/>
    <w:rsid w:val="00B45758"/>
    <w:rsid w:val="00B61835"/>
    <w:rsid w:val="00B733AC"/>
    <w:rsid w:val="00BB0489"/>
    <w:rsid w:val="00BE11CC"/>
    <w:rsid w:val="00BE14D0"/>
    <w:rsid w:val="00C0542E"/>
    <w:rsid w:val="00C35F3A"/>
    <w:rsid w:val="00C57956"/>
    <w:rsid w:val="00C62E23"/>
    <w:rsid w:val="00C7766F"/>
    <w:rsid w:val="00C83197"/>
    <w:rsid w:val="00C85140"/>
    <w:rsid w:val="00C87A4B"/>
    <w:rsid w:val="00C94EA5"/>
    <w:rsid w:val="00CB5164"/>
    <w:rsid w:val="00CC1AE8"/>
    <w:rsid w:val="00CD4096"/>
    <w:rsid w:val="00D00FFC"/>
    <w:rsid w:val="00D238D1"/>
    <w:rsid w:val="00D25FEB"/>
    <w:rsid w:val="00D349D8"/>
    <w:rsid w:val="00D5718C"/>
    <w:rsid w:val="00DA0439"/>
    <w:rsid w:val="00DA6839"/>
    <w:rsid w:val="00DB2EC5"/>
    <w:rsid w:val="00DE1E0D"/>
    <w:rsid w:val="00DF7D96"/>
    <w:rsid w:val="00E24475"/>
    <w:rsid w:val="00E427EC"/>
    <w:rsid w:val="00E64488"/>
    <w:rsid w:val="00EA4EA2"/>
    <w:rsid w:val="00EA6286"/>
    <w:rsid w:val="00EB353F"/>
    <w:rsid w:val="00EC3907"/>
    <w:rsid w:val="00EC7257"/>
    <w:rsid w:val="00F15FA9"/>
    <w:rsid w:val="00F20688"/>
    <w:rsid w:val="00F479FE"/>
    <w:rsid w:val="00F57EEB"/>
    <w:rsid w:val="00F617D8"/>
    <w:rsid w:val="00F720D2"/>
    <w:rsid w:val="00F74731"/>
    <w:rsid w:val="00F9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5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35F3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35F3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35F3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257"/>
    <w:pPr>
      <w:ind w:left="720"/>
      <w:contextualSpacing/>
    </w:pPr>
  </w:style>
  <w:style w:type="paragraph" w:styleId="a4">
    <w:name w:val="endnote text"/>
    <w:basedOn w:val="a"/>
    <w:link w:val="a5"/>
    <w:uiPriority w:val="99"/>
    <w:semiHidden/>
    <w:unhideWhenUsed/>
    <w:rsid w:val="00C35F3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C35F3A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C35F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BCA8-4CF6-4D16-A3B4-9C7F6968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Алексей</cp:lastModifiedBy>
  <cp:revision>7</cp:revision>
  <dcterms:created xsi:type="dcterms:W3CDTF">2017-04-05T10:52:00Z</dcterms:created>
  <dcterms:modified xsi:type="dcterms:W3CDTF">2017-04-08T13:38:00Z</dcterms:modified>
</cp:coreProperties>
</file>